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14E" w:rsidRPr="003B08C3" w:rsidRDefault="00B6014E" w:rsidP="003B08C3">
      <w:pPr>
        <w:widowControl/>
        <w:spacing w:line="440" w:lineRule="exact"/>
        <w:ind w:left="0" w:firstLine="0"/>
        <w:jc w:val="center"/>
        <w:rPr>
          <w:rFonts w:ascii="微软雅黑" w:eastAsia="微软雅黑" w:hAnsi="微软雅黑" w:cs="宋体" w:hint="eastAsia"/>
          <w:color w:val="000000"/>
          <w:kern w:val="0"/>
          <w:sz w:val="28"/>
          <w:szCs w:val="24"/>
        </w:rPr>
      </w:pPr>
      <w:r w:rsidRPr="00B6014E">
        <w:rPr>
          <w:rFonts w:ascii="微软雅黑" w:eastAsia="微软雅黑" w:hAnsi="微软雅黑" w:cs="宋体" w:hint="eastAsia"/>
          <w:color w:val="000000"/>
          <w:kern w:val="0"/>
          <w:sz w:val="28"/>
          <w:szCs w:val="24"/>
        </w:rPr>
        <w:t>信息安全责任书</w:t>
      </w:r>
    </w:p>
    <w:p w:rsidR="00B6014E" w:rsidRPr="00B6014E" w:rsidRDefault="00B6014E" w:rsidP="00B6014E">
      <w:pPr>
        <w:widowControl/>
        <w:spacing w:line="450" w:lineRule="atLeast"/>
        <w:ind w:left="0" w:firstLine="0"/>
        <w:jc w:val="center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</w:p>
    <w:p w:rsidR="00B6014E" w:rsidRPr="00B6014E" w:rsidRDefault="00B6014E" w:rsidP="003B08C3">
      <w:pPr>
        <w:widowControl/>
        <w:spacing w:line="440" w:lineRule="exact"/>
        <w:ind w:left="0" w:firstLine="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B601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为进一步加强网络安全管理，落实安全责任制，严防网络安全事故的发生，共同营造安全和谐的网络信息环境，根据《计算机信息网络国际联网安全保护管理办法》、《互联网安全保护技术措施规定》等有关法规规定，特制定本责任书。</w:t>
      </w:r>
    </w:p>
    <w:p w:rsidR="00B6014E" w:rsidRPr="00B6014E" w:rsidRDefault="00B6014E" w:rsidP="003B08C3">
      <w:pPr>
        <w:widowControl/>
        <w:spacing w:line="440" w:lineRule="exact"/>
        <w:ind w:left="0" w:firstLine="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B601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一、不利用互联网危害国家安全、泄漏国家秘密，不侵犯国家、社会、集体的利益和公民的合法权益，不从事犯罪活动。</w:t>
      </w:r>
    </w:p>
    <w:p w:rsidR="00B6014E" w:rsidRPr="00B6014E" w:rsidRDefault="00B6014E" w:rsidP="003B08C3">
      <w:pPr>
        <w:widowControl/>
        <w:spacing w:line="440" w:lineRule="exact"/>
        <w:ind w:left="0" w:firstLine="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B601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二、不利用互联网制作、复制、查阅和传播下列信息：</w:t>
      </w:r>
    </w:p>
    <w:p w:rsidR="00B6014E" w:rsidRPr="00B6014E" w:rsidRDefault="00B6014E" w:rsidP="003B08C3">
      <w:pPr>
        <w:widowControl/>
        <w:spacing w:line="440" w:lineRule="exact"/>
        <w:ind w:left="0" w:firstLine="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B601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1、煽动抗拒、破坏宪法和法律、行政法规实施的;</w:t>
      </w:r>
    </w:p>
    <w:p w:rsidR="00B6014E" w:rsidRPr="00B6014E" w:rsidRDefault="00B6014E" w:rsidP="003B08C3">
      <w:pPr>
        <w:widowControl/>
        <w:spacing w:line="440" w:lineRule="exact"/>
        <w:ind w:left="0" w:firstLine="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B601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2、煽动颠覆国家政权，推翻社会主义制度的;</w:t>
      </w:r>
    </w:p>
    <w:p w:rsidR="00B6014E" w:rsidRPr="00B6014E" w:rsidRDefault="00B6014E" w:rsidP="003B08C3">
      <w:pPr>
        <w:widowControl/>
        <w:spacing w:line="440" w:lineRule="exact"/>
        <w:ind w:left="0" w:firstLine="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B601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3、煽动分裂国家、破坏国家统一的;</w:t>
      </w:r>
    </w:p>
    <w:p w:rsidR="00B6014E" w:rsidRPr="00B6014E" w:rsidRDefault="00B6014E" w:rsidP="003B08C3">
      <w:pPr>
        <w:widowControl/>
        <w:spacing w:line="440" w:lineRule="exact"/>
        <w:ind w:left="0" w:firstLine="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B601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4、煽动民族仇恨、民族歧视，破坏民族团结的;</w:t>
      </w:r>
    </w:p>
    <w:p w:rsidR="00B6014E" w:rsidRPr="00B6014E" w:rsidRDefault="00B6014E" w:rsidP="003B08C3">
      <w:pPr>
        <w:widowControl/>
        <w:spacing w:line="440" w:lineRule="exact"/>
        <w:ind w:left="0" w:firstLine="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B601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5、捏造或者歪曲事实，散布谣言，扰乱社会秩序的;</w:t>
      </w:r>
    </w:p>
    <w:p w:rsidR="00B6014E" w:rsidRPr="00B6014E" w:rsidRDefault="00B6014E" w:rsidP="003B08C3">
      <w:pPr>
        <w:widowControl/>
        <w:spacing w:line="440" w:lineRule="exact"/>
        <w:ind w:left="0" w:firstLine="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B601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6、宣扬封建迷信、淫秽、色情、赌博、暴力、凶杀、恐怖，教唆犯罪的;</w:t>
      </w:r>
    </w:p>
    <w:p w:rsidR="00B6014E" w:rsidRPr="00B6014E" w:rsidRDefault="00B6014E" w:rsidP="003B08C3">
      <w:pPr>
        <w:widowControl/>
        <w:spacing w:line="440" w:lineRule="exact"/>
        <w:ind w:left="0" w:firstLine="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B601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7、公然侮辱他人或者捏造事实诽谤他人的;</w:t>
      </w:r>
    </w:p>
    <w:p w:rsidR="00B6014E" w:rsidRPr="00B6014E" w:rsidRDefault="00B6014E" w:rsidP="003B08C3">
      <w:pPr>
        <w:widowControl/>
        <w:spacing w:line="440" w:lineRule="exact"/>
        <w:ind w:left="0" w:firstLine="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B601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8、损害国家机关信誉的;</w:t>
      </w:r>
    </w:p>
    <w:p w:rsidR="00B6014E" w:rsidRPr="00B6014E" w:rsidRDefault="00B6014E" w:rsidP="003B08C3">
      <w:pPr>
        <w:widowControl/>
        <w:spacing w:line="440" w:lineRule="exact"/>
        <w:ind w:left="0" w:firstLine="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B601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9、其他违反宪法和法律、行政法规的。</w:t>
      </w:r>
    </w:p>
    <w:p w:rsidR="00B6014E" w:rsidRPr="00B6014E" w:rsidRDefault="00B6014E" w:rsidP="003B08C3">
      <w:pPr>
        <w:widowControl/>
        <w:spacing w:line="440" w:lineRule="exact"/>
        <w:ind w:left="0" w:firstLine="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B601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三、不从事下列危害网络信息安全的行为：</w:t>
      </w:r>
    </w:p>
    <w:p w:rsidR="00B6014E" w:rsidRPr="00B6014E" w:rsidRDefault="00B6014E" w:rsidP="003B08C3">
      <w:pPr>
        <w:widowControl/>
        <w:spacing w:line="440" w:lineRule="exact"/>
        <w:ind w:left="0" w:firstLine="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B601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1</w:t>
      </w:r>
      <w:r w:rsidR="00684B2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、</w:t>
      </w:r>
      <w:r w:rsidRPr="00B601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制作或者故意传播计算机病毒以及其他破坏性程序;</w:t>
      </w:r>
    </w:p>
    <w:p w:rsidR="00B6014E" w:rsidRPr="00B6014E" w:rsidRDefault="00B6014E" w:rsidP="003B08C3">
      <w:pPr>
        <w:widowControl/>
        <w:spacing w:line="440" w:lineRule="exact"/>
        <w:ind w:left="0" w:firstLine="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B601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2、非法侵入计算机信息系统或者破坏计算机信息系统功能、数据和应用程序;</w:t>
      </w:r>
    </w:p>
    <w:p w:rsidR="00B6014E" w:rsidRPr="00B6014E" w:rsidRDefault="00B6014E" w:rsidP="003B08C3">
      <w:pPr>
        <w:widowControl/>
        <w:spacing w:line="440" w:lineRule="exact"/>
        <w:ind w:left="0" w:firstLine="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B601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3、法律、行政法规禁止的其他行为。</w:t>
      </w:r>
    </w:p>
    <w:p w:rsidR="00B6014E" w:rsidRPr="00B6014E" w:rsidRDefault="00B6014E" w:rsidP="003B08C3">
      <w:pPr>
        <w:widowControl/>
        <w:spacing w:line="440" w:lineRule="exact"/>
        <w:ind w:left="0" w:firstLine="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B601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四、严格遵守国家有关法律法规，做好本部门信息网络安全管理工作，对发布的信息进行实时审核，发现有以上所列情形之一的，应当保留有关原始记录并在24小时内向</w:t>
      </w:r>
      <w:r w:rsidR="00684B2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上级</w:t>
      </w:r>
      <w:r w:rsidRPr="00B601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报告。在工作中，服从监督，对出现重大事故并造成重大损失和恶劣影响的，承担由此引起的一切法律责任，并将依法追究部门负责人的管理责任。</w:t>
      </w:r>
    </w:p>
    <w:p w:rsidR="00B6014E" w:rsidRDefault="00B6014E" w:rsidP="003B08C3">
      <w:pPr>
        <w:widowControl/>
        <w:spacing w:line="440" w:lineRule="exact"/>
        <w:ind w:left="0" w:firstLine="46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B601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五、本责任书的执行情况纳入年度绩效考核。签订本责任书的责任人工作如有调整，继任者承担本责任书的责任。</w:t>
      </w:r>
    </w:p>
    <w:p w:rsidR="003B08C3" w:rsidRDefault="003B08C3" w:rsidP="003B08C3">
      <w:pPr>
        <w:widowControl/>
        <w:spacing w:line="440" w:lineRule="exact"/>
        <w:ind w:left="0" w:firstLine="46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</w:p>
    <w:p w:rsidR="003B08C3" w:rsidRDefault="003B08C3" w:rsidP="003B08C3">
      <w:pPr>
        <w:widowControl/>
        <w:spacing w:line="440" w:lineRule="exact"/>
        <w:ind w:left="0" w:firstLine="46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</w:p>
    <w:p w:rsidR="003B08C3" w:rsidRDefault="003B08C3" w:rsidP="003B08C3">
      <w:pPr>
        <w:widowControl/>
        <w:spacing w:line="440" w:lineRule="exact"/>
        <w:ind w:left="0" w:right="480" w:firstLineChars="1542" w:firstLine="3701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</w:p>
    <w:p w:rsidR="003B08C3" w:rsidRPr="00B6014E" w:rsidRDefault="003B08C3" w:rsidP="003B08C3">
      <w:pPr>
        <w:widowControl/>
        <w:spacing w:line="440" w:lineRule="exact"/>
        <w:ind w:left="0" w:right="480" w:firstLineChars="2942" w:firstLine="7061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签订人：                   </w:t>
      </w:r>
    </w:p>
    <w:p w:rsidR="006E4F69" w:rsidRPr="00B6014E" w:rsidRDefault="006E4F69"/>
    <w:sectPr w:rsidR="006E4F69" w:rsidRPr="00B6014E" w:rsidSect="003B08C3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65A" w:rsidRDefault="0014165A" w:rsidP="00891A2E">
      <w:pPr>
        <w:spacing w:line="240" w:lineRule="auto"/>
      </w:pPr>
      <w:r>
        <w:separator/>
      </w:r>
    </w:p>
  </w:endnote>
  <w:endnote w:type="continuationSeparator" w:id="1">
    <w:p w:rsidR="0014165A" w:rsidRDefault="0014165A" w:rsidP="00891A2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65A" w:rsidRDefault="0014165A" w:rsidP="00891A2E">
      <w:pPr>
        <w:spacing w:line="240" w:lineRule="auto"/>
      </w:pPr>
      <w:r>
        <w:separator/>
      </w:r>
    </w:p>
  </w:footnote>
  <w:footnote w:type="continuationSeparator" w:id="1">
    <w:p w:rsidR="0014165A" w:rsidRDefault="0014165A" w:rsidP="00891A2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014E"/>
    <w:rsid w:val="0014165A"/>
    <w:rsid w:val="002E7472"/>
    <w:rsid w:val="003B08C3"/>
    <w:rsid w:val="00684B29"/>
    <w:rsid w:val="006E4F69"/>
    <w:rsid w:val="007643A9"/>
    <w:rsid w:val="00891A2E"/>
    <w:rsid w:val="00914D17"/>
    <w:rsid w:val="00A03B0F"/>
    <w:rsid w:val="00B20097"/>
    <w:rsid w:val="00B6014E"/>
    <w:rsid w:val="00DB2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left="420" w:hanging="4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F69"/>
    <w:pPr>
      <w:widowControl w:val="0"/>
    </w:pPr>
  </w:style>
  <w:style w:type="paragraph" w:styleId="2">
    <w:name w:val="heading 2"/>
    <w:basedOn w:val="a"/>
    <w:link w:val="2Char"/>
    <w:uiPriority w:val="9"/>
    <w:qFormat/>
    <w:rsid w:val="00B6014E"/>
    <w:pPr>
      <w:widowControl/>
      <w:spacing w:before="100" w:beforeAutospacing="1" w:after="100" w:afterAutospacing="1" w:line="240" w:lineRule="auto"/>
      <w:ind w:left="0" w:firstLine="0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B6014E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6014E"/>
    <w:pPr>
      <w:widowControl/>
      <w:spacing w:before="100" w:beforeAutospacing="1" w:after="100" w:afterAutospacing="1" w:line="240" w:lineRule="auto"/>
      <w:ind w:left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891A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91A2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91A2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91A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1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111</Words>
  <Characters>637</Characters>
  <Application>Microsoft Office Word</Application>
  <DocSecurity>0</DocSecurity>
  <Lines>5</Lines>
  <Paragraphs>1</Paragraphs>
  <ScaleCrop>false</ScaleCrop>
  <Company>Microsoft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linqingshui</dc:creator>
  <cp:lastModifiedBy>linqingshui</cp:lastModifiedBy>
  <cp:revision>4</cp:revision>
  <cp:lastPrinted>2019-07-01T09:21:00Z</cp:lastPrinted>
  <dcterms:created xsi:type="dcterms:W3CDTF">2019-07-01T09:06:00Z</dcterms:created>
  <dcterms:modified xsi:type="dcterms:W3CDTF">2019-07-01T10:21:00Z</dcterms:modified>
</cp:coreProperties>
</file>